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038EAD35D0BC4600BCEDADD727769702"/>
          </w:placeholder>
          <w:date w:fullDate="2020-05-0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1163B">
            <w:rPr>
              <w:rFonts w:ascii="Times New Roman" w:hAnsi="Times New Roman" w:cs="Times New Roman"/>
              <w:sz w:val="24"/>
              <w:szCs w:val="24"/>
            </w:rPr>
            <w:t>4 maja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81163B" w:rsidRDefault="0081163B" w:rsidP="0081163B">
      <w:pPr>
        <w:spacing w:before="360"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 SNW/ZP-371-15/2020</w:t>
      </w:r>
    </w:p>
    <w:p w:rsidR="0081163B" w:rsidRDefault="0081163B" w:rsidP="00811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zaproszenia do złożenia oferty cenowej</w:t>
      </w:r>
    </w:p>
    <w:p w:rsidR="0081163B" w:rsidRDefault="0081163B" w:rsidP="00811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63B" w:rsidRDefault="0081163B" w:rsidP="008116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63B">
        <w:rPr>
          <w:rFonts w:ascii="Times New Roman" w:hAnsi="Times New Roman" w:cs="Times New Roman"/>
          <w:sz w:val="24"/>
          <w:szCs w:val="24"/>
        </w:rPr>
        <w:t>W związku  z zaproszeniem do złożenia oferty cenowej  dotyczącej sukcesywnej dostawy</w:t>
      </w:r>
      <w:r w:rsidRPr="00811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1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testów alergologicznych wraz z dzierżawą skanera i zestawu komputerowego z drukarką na potrzeby Zakładu Diagnostyki Laboratoryjnej Szpitala Na Wyspie Sp. z o.o. z siedz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ibą w Żarach przy ul. Pszennej, Zamawiający – Szpital Na Wyspie Sp. z o.o. w Żarach  dokonuje zmiany  w zakresie:</w:t>
      </w:r>
    </w:p>
    <w:p w:rsidR="008033F1" w:rsidRDefault="008033F1" w:rsidP="008116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63B" w:rsidRDefault="0081163B" w:rsidP="008116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opis przedmiotu zamówienia</w:t>
      </w:r>
      <w:r w:rsidR="00AA4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czwarty otrzymuje brzmienie:</w:t>
      </w:r>
    </w:p>
    <w:p w:rsidR="0081163B" w:rsidRDefault="0081163B" w:rsidP="008116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63B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811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odczynnik do eliminacji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reakcji</w:t>
      </w:r>
      <w:r w:rsidR="00811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krzyżowych minimum na 20 pacjentów fiolka – 2 szt.”.</w:t>
      </w: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8033F1" w:rsidP="008033F1">
      <w:pPr>
        <w:spacing w:after="0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Prezes Zarządu</w:t>
      </w:r>
    </w:p>
    <w:p w:rsidR="008033F1" w:rsidRDefault="008033F1" w:rsidP="008033F1">
      <w:pPr>
        <w:spacing w:after="0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Dankiewicz</w:t>
      </w:r>
      <w:proofErr w:type="spellEnd"/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Default="00AA4656" w:rsidP="0081163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4656" w:rsidRPr="0081163B" w:rsidRDefault="00AA4656" w:rsidP="008116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656" w:rsidRPr="0081163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A2" w:rsidRDefault="004A52A2" w:rsidP="00143915">
      <w:pPr>
        <w:spacing w:after="0" w:line="240" w:lineRule="auto"/>
      </w:pPr>
      <w:r>
        <w:separator/>
      </w:r>
    </w:p>
  </w:endnote>
  <w:endnote w:type="continuationSeparator" w:id="0">
    <w:p w:rsidR="004A52A2" w:rsidRDefault="004A52A2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D502F2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C53A75">
            <w:rPr>
              <w:rFonts w:asciiTheme="majorHAnsi" w:hAnsiTheme="majorHAnsi"/>
              <w:sz w:val="16"/>
              <w:szCs w:val="16"/>
            </w:rPr>
            <w:t>2</w:t>
          </w:r>
          <w:r w:rsidR="00D502F2">
            <w:rPr>
              <w:rFonts w:asciiTheme="majorHAnsi" w:hAnsiTheme="majorHAnsi"/>
              <w:sz w:val="16"/>
              <w:szCs w:val="16"/>
            </w:rPr>
            <w:t>4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</w:t>
          </w:r>
          <w:r w:rsidR="00D502F2">
            <w:rPr>
              <w:rFonts w:asciiTheme="majorHAnsi" w:hAnsiTheme="majorHAnsi"/>
              <w:sz w:val="16"/>
              <w:szCs w:val="16"/>
            </w:rPr>
            <w:t>030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A2" w:rsidRDefault="004A52A2" w:rsidP="00143915">
      <w:pPr>
        <w:spacing w:after="0" w:line="240" w:lineRule="auto"/>
      </w:pPr>
      <w:r>
        <w:separator/>
      </w:r>
    </w:p>
  </w:footnote>
  <w:footnote w:type="continuationSeparator" w:id="0">
    <w:p w:rsidR="004A52A2" w:rsidRDefault="004A52A2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039E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039E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039E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039E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039E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BB0"/>
    <w:multiLevelType w:val="hybridMultilevel"/>
    <w:tmpl w:val="4A02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0C"/>
    <w:rsid w:val="00025260"/>
    <w:rsid w:val="000355B5"/>
    <w:rsid w:val="000442E4"/>
    <w:rsid w:val="000E3933"/>
    <w:rsid w:val="00121010"/>
    <w:rsid w:val="00143915"/>
    <w:rsid w:val="00190C35"/>
    <w:rsid w:val="0019172B"/>
    <w:rsid w:val="001924F4"/>
    <w:rsid w:val="001E53B5"/>
    <w:rsid w:val="00222731"/>
    <w:rsid w:val="0032240B"/>
    <w:rsid w:val="003466E3"/>
    <w:rsid w:val="003B36B6"/>
    <w:rsid w:val="003F3077"/>
    <w:rsid w:val="004A52A2"/>
    <w:rsid w:val="004B2575"/>
    <w:rsid w:val="004D7770"/>
    <w:rsid w:val="00526713"/>
    <w:rsid w:val="00581481"/>
    <w:rsid w:val="005C45CC"/>
    <w:rsid w:val="0067079A"/>
    <w:rsid w:val="006F2AD1"/>
    <w:rsid w:val="00703A74"/>
    <w:rsid w:val="00773831"/>
    <w:rsid w:val="00791DB1"/>
    <w:rsid w:val="007B6B93"/>
    <w:rsid w:val="007F65D4"/>
    <w:rsid w:val="008033F1"/>
    <w:rsid w:val="0081163B"/>
    <w:rsid w:val="00854772"/>
    <w:rsid w:val="009008D4"/>
    <w:rsid w:val="00912786"/>
    <w:rsid w:val="00922F25"/>
    <w:rsid w:val="00963A7C"/>
    <w:rsid w:val="009A6EB6"/>
    <w:rsid w:val="009D7C9E"/>
    <w:rsid w:val="00A039EB"/>
    <w:rsid w:val="00A32048"/>
    <w:rsid w:val="00A735ED"/>
    <w:rsid w:val="00A7751F"/>
    <w:rsid w:val="00A83FDB"/>
    <w:rsid w:val="00AA4656"/>
    <w:rsid w:val="00AE190C"/>
    <w:rsid w:val="00B11A41"/>
    <w:rsid w:val="00B405DD"/>
    <w:rsid w:val="00B62C79"/>
    <w:rsid w:val="00B801EA"/>
    <w:rsid w:val="00B83206"/>
    <w:rsid w:val="00C477BA"/>
    <w:rsid w:val="00C53A75"/>
    <w:rsid w:val="00C85AAA"/>
    <w:rsid w:val="00C96E58"/>
    <w:rsid w:val="00CA780F"/>
    <w:rsid w:val="00CC026C"/>
    <w:rsid w:val="00CD2745"/>
    <w:rsid w:val="00D31BBF"/>
    <w:rsid w:val="00D502F2"/>
    <w:rsid w:val="00DA3039"/>
    <w:rsid w:val="00DB7F49"/>
    <w:rsid w:val="00E00C39"/>
    <w:rsid w:val="00E150F5"/>
    <w:rsid w:val="00E62FE0"/>
    <w:rsid w:val="00EB42DE"/>
    <w:rsid w:val="00EB76EB"/>
    <w:rsid w:val="00EF39D3"/>
    <w:rsid w:val="00F20AB8"/>
    <w:rsid w:val="00F23F91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EFF87-08E3-4125-8B20-0AE7216D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03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AppData\Local\Microsoft\Windows\Temporary%20Internet%20Files\Content.IE5\4R5ZB4HG\Pismo%20firmowe%20-%20kolor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EAD35D0BC4600BCEDADD727769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8FEA4-D074-401F-BAA0-51553D228E6A}"/>
      </w:docPartPr>
      <w:docPartBody>
        <w:p w:rsidR="001A2FCF" w:rsidRDefault="003A586B">
          <w:pPr>
            <w:pStyle w:val="038EAD35D0BC4600BCEDADD727769702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6B"/>
    <w:rsid w:val="001A2FCF"/>
    <w:rsid w:val="003A586B"/>
    <w:rsid w:val="007E5F6C"/>
    <w:rsid w:val="00B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38EAD35D0BC4600BCEDADD727769702">
    <w:name w:val="038EAD35D0BC4600BCEDADD727769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0ADA-1B3B-4C9C-8DD7-C10C5F8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kolorowe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3</cp:revision>
  <cp:lastPrinted>2020-05-04T11:19:00Z</cp:lastPrinted>
  <dcterms:created xsi:type="dcterms:W3CDTF">2020-05-04T11:20:00Z</dcterms:created>
  <dcterms:modified xsi:type="dcterms:W3CDTF">2020-05-04T11:21:00Z</dcterms:modified>
</cp:coreProperties>
</file>